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137" w:rsidRDefault="00363137" w:rsidP="00363137">
      <w:pPr>
        <w:widowControl w:val="0"/>
        <w:autoSpaceDE w:val="0"/>
        <w:autoSpaceDN w:val="0"/>
        <w:adjustRightInd w:val="0"/>
        <w:spacing w:after="0"/>
        <w:jc w:val="center"/>
        <w:rPr>
          <w:rFonts w:ascii="Helvetica" w:hAnsi="Helvetica" w:cs="Helvetica"/>
          <w:b/>
          <w:color w:val="000000"/>
        </w:rPr>
      </w:pPr>
      <w:r w:rsidRPr="00385B13">
        <w:rPr>
          <w:rFonts w:ascii="Helvetica" w:hAnsi="Helvetica" w:cs="Verdana"/>
          <w:noProof/>
          <w:color w:val="3E003F"/>
          <w:sz w:val="22"/>
          <w:szCs w:val="22"/>
          <w:lang w:eastAsia="it-IT"/>
        </w:rPr>
        <w:drawing>
          <wp:anchor distT="0" distB="0" distL="114300" distR="114300" simplePos="0" relativeHeight="251659264" behindDoc="0" locked="0" layoutInCell="1" allowOverlap="1" wp14:anchorId="2AF98B55" wp14:editId="4263089B">
            <wp:simplePos x="0" y="0"/>
            <wp:positionH relativeFrom="margin">
              <wp:posOffset>2327910</wp:posOffset>
            </wp:positionH>
            <wp:positionV relativeFrom="margin">
              <wp:posOffset>0</wp:posOffset>
            </wp:positionV>
            <wp:extent cx="1672590" cy="627380"/>
            <wp:effectExtent l="0" t="0" r="3810" b="127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15-09-17 alle 19.59.12.png"/>
                    <pic:cNvPicPr/>
                  </pic:nvPicPr>
                  <pic:blipFill>
                    <a:blip r:embed="rId5">
                      <a:extLst>
                        <a:ext uri="{28A0092B-C50C-407E-A947-70E740481C1C}">
                          <a14:useLocalDpi xmlns:a14="http://schemas.microsoft.com/office/drawing/2010/main" val="0"/>
                        </a:ext>
                      </a:extLst>
                    </a:blip>
                    <a:stretch>
                      <a:fillRect/>
                    </a:stretch>
                  </pic:blipFill>
                  <pic:spPr>
                    <a:xfrm>
                      <a:off x="0" y="0"/>
                      <a:ext cx="1673013" cy="627380"/>
                    </a:xfrm>
                    <a:prstGeom prst="rect">
                      <a:avLst/>
                    </a:prstGeom>
                  </pic:spPr>
                </pic:pic>
              </a:graphicData>
            </a:graphic>
            <wp14:sizeRelH relativeFrom="margin">
              <wp14:pctWidth>0</wp14:pctWidth>
            </wp14:sizeRelH>
          </wp:anchor>
        </w:drawing>
      </w:r>
    </w:p>
    <w:p w:rsidR="00363137" w:rsidRDefault="00363137" w:rsidP="00363137">
      <w:pPr>
        <w:widowControl w:val="0"/>
        <w:autoSpaceDE w:val="0"/>
        <w:autoSpaceDN w:val="0"/>
        <w:adjustRightInd w:val="0"/>
        <w:spacing w:after="0"/>
        <w:jc w:val="center"/>
        <w:rPr>
          <w:rFonts w:ascii="Helvetica" w:hAnsi="Helvetica" w:cs="Helvetica"/>
          <w:b/>
          <w:color w:val="000000"/>
        </w:rPr>
      </w:pPr>
    </w:p>
    <w:p w:rsidR="00363137" w:rsidRDefault="00363137" w:rsidP="00363137">
      <w:pPr>
        <w:widowControl w:val="0"/>
        <w:autoSpaceDE w:val="0"/>
        <w:autoSpaceDN w:val="0"/>
        <w:adjustRightInd w:val="0"/>
        <w:spacing w:after="0"/>
        <w:jc w:val="center"/>
        <w:rPr>
          <w:rFonts w:ascii="Helvetica" w:hAnsi="Helvetica" w:cs="Helvetica"/>
          <w:b/>
          <w:color w:val="000000"/>
        </w:rPr>
      </w:pPr>
    </w:p>
    <w:p w:rsidR="00363137" w:rsidRDefault="00363137" w:rsidP="00363137">
      <w:pPr>
        <w:widowControl w:val="0"/>
        <w:autoSpaceDE w:val="0"/>
        <w:autoSpaceDN w:val="0"/>
        <w:adjustRightInd w:val="0"/>
        <w:spacing w:after="0"/>
        <w:jc w:val="center"/>
        <w:rPr>
          <w:rFonts w:ascii="Helvetica" w:hAnsi="Helvetica" w:cs="Helvetica"/>
          <w:b/>
          <w:color w:val="000000"/>
        </w:rPr>
      </w:pPr>
    </w:p>
    <w:p w:rsidR="00363137" w:rsidRPr="00385B13" w:rsidRDefault="00363137" w:rsidP="00363137">
      <w:pPr>
        <w:widowControl w:val="0"/>
        <w:autoSpaceDE w:val="0"/>
        <w:autoSpaceDN w:val="0"/>
        <w:adjustRightInd w:val="0"/>
        <w:spacing w:after="0"/>
        <w:jc w:val="center"/>
        <w:rPr>
          <w:rFonts w:ascii="Helvetica" w:hAnsi="Helvetica" w:cs="Helvetica"/>
          <w:b/>
          <w:color w:val="000000"/>
        </w:rPr>
      </w:pPr>
      <w:r w:rsidRPr="00385B13">
        <w:rPr>
          <w:rFonts w:ascii="Helvetica" w:hAnsi="Helvetica" w:cs="Helvetica"/>
          <w:b/>
          <w:color w:val="000000"/>
        </w:rPr>
        <w:t>EVOLUTION TRAVEL:</w:t>
      </w:r>
    </w:p>
    <w:p w:rsidR="00363137" w:rsidRPr="00385B13" w:rsidRDefault="00363137" w:rsidP="00363137">
      <w:pPr>
        <w:widowControl w:val="0"/>
        <w:autoSpaceDE w:val="0"/>
        <w:autoSpaceDN w:val="0"/>
        <w:adjustRightInd w:val="0"/>
        <w:spacing w:after="0"/>
        <w:jc w:val="center"/>
        <w:rPr>
          <w:rFonts w:ascii="Helvetica" w:hAnsi="Helvetica" w:cs="Helvetica"/>
          <w:b/>
          <w:color w:val="000000"/>
        </w:rPr>
      </w:pPr>
      <w:r w:rsidRPr="00385B13">
        <w:rPr>
          <w:rFonts w:ascii="Helvetica" w:hAnsi="Helvetica" w:cs="Helvetica"/>
          <w:b/>
          <w:color w:val="000000"/>
        </w:rPr>
        <w:t> IN ARRIVO LA CONVENTION 2018 IN TUNISIA</w:t>
      </w:r>
    </w:p>
    <w:p w:rsidR="00363137" w:rsidRPr="00385B13" w:rsidRDefault="00363137" w:rsidP="00363137">
      <w:pPr>
        <w:widowControl w:val="0"/>
        <w:autoSpaceDE w:val="0"/>
        <w:autoSpaceDN w:val="0"/>
        <w:adjustRightInd w:val="0"/>
        <w:spacing w:after="0"/>
        <w:jc w:val="center"/>
        <w:rPr>
          <w:rFonts w:ascii="Helvetica" w:hAnsi="Helvetica" w:cs="Helvetica"/>
          <w:b/>
          <w:color w:val="000000"/>
        </w:rPr>
      </w:pPr>
    </w:p>
    <w:p w:rsidR="00363137" w:rsidRPr="00385B13" w:rsidRDefault="00363137" w:rsidP="00363137">
      <w:pPr>
        <w:widowControl w:val="0"/>
        <w:autoSpaceDE w:val="0"/>
        <w:autoSpaceDN w:val="0"/>
        <w:adjustRightInd w:val="0"/>
        <w:spacing w:after="0"/>
        <w:rPr>
          <w:rFonts w:ascii="Helvetica" w:hAnsi="Helvetica" w:cs="Helvetica"/>
          <w:color w:val="000000"/>
          <w:sz w:val="22"/>
          <w:szCs w:val="22"/>
        </w:rPr>
      </w:pPr>
    </w:p>
    <w:p w:rsidR="00363137" w:rsidRPr="00385B13" w:rsidRDefault="00363137" w:rsidP="00363137">
      <w:pPr>
        <w:widowControl w:val="0"/>
        <w:autoSpaceDE w:val="0"/>
        <w:autoSpaceDN w:val="0"/>
        <w:adjustRightInd w:val="0"/>
        <w:spacing w:after="0"/>
        <w:rPr>
          <w:rFonts w:ascii="Helvetica" w:hAnsi="Helvetica" w:cs="Helvetica"/>
          <w:i/>
          <w:iCs/>
          <w:color w:val="000000"/>
          <w:sz w:val="22"/>
          <w:szCs w:val="22"/>
        </w:rPr>
      </w:pPr>
    </w:p>
    <w:p w:rsidR="00363137" w:rsidRDefault="00363137" w:rsidP="00363137">
      <w:pPr>
        <w:widowControl w:val="0"/>
        <w:autoSpaceDE w:val="0"/>
        <w:autoSpaceDN w:val="0"/>
        <w:adjustRightInd w:val="0"/>
        <w:spacing w:after="0"/>
        <w:jc w:val="both"/>
        <w:rPr>
          <w:rFonts w:ascii="Helvetica" w:hAnsi="Helvetica" w:cs="Helvetica"/>
          <w:color w:val="000000"/>
          <w:sz w:val="22"/>
          <w:szCs w:val="22"/>
        </w:rPr>
      </w:pPr>
      <w:r w:rsidRPr="00385B13">
        <w:rPr>
          <w:rFonts w:ascii="Helvetica" w:hAnsi="Helvetica" w:cs="Helvetica"/>
          <w:i/>
          <w:iCs/>
          <w:color w:val="000000"/>
          <w:sz w:val="22"/>
          <w:szCs w:val="22"/>
        </w:rPr>
        <w:t>Milano, ottobre 2018</w:t>
      </w:r>
      <w:r w:rsidRPr="00385B13">
        <w:rPr>
          <w:rFonts w:ascii="Helvetica" w:hAnsi="Helvetica" w:cs="Helvetica"/>
          <w:color w:val="000000"/>
          <w:sz w:val="22"/>
          <w:szCs w:val="22"/>
        </w:rPr>
        <w:t xml:space="preserve"> – Mancano ancora </w:t>
      </w:r>
      <w:proofErr w:type="gramStart"/>
      <w:r w:rsidRPr="00385B13">
        <w:rPr>
          <w:rFonts w:ascii="Helvetica" w:hAnsi="Helvetica" w:cs="Helvetica"/>
          <w:color w:val="000000"/>
          <w:sz w:val="22"/>
          <w:szCs w:val="22"/>
        </w:rPr>
        <w:t>3</w:t>
      </w:r>
      <w:proofErr w:type="gramEnd"/>
      <w:r w:rsidRPr="00385B13">
        <w:rPr>
          <w:rFonts w:ascii="Helvetica" w:hAnsi="Helvetica" w:cs="Helvetica"/>
          <w:color w:val="000000"/>
          <w:sz w:val="22"/>
          <w:szCs w:val="22"/>
        </w:rPr>
        <w:t xml:space="preserve"> mesi alla fine dell’anno ma per </w:t>
      </w:r>
      <w:proofErr w:type="spellStart"/>
      <w:r w:rsidRPr="00385B13">
        <w:rPr>
          <w:rFonts w:ascii="Helvetica" w:hAnsi="Helvetica" w:cs="Helvetica"/>
          <w:color w:val="000000"/>
          <w:sz w:val="22"/>
          <w:szCs w:val="22"/>
        </w:rPr>
        <w:t>Evolution</w:t>
      </w:r>
      <w:proofErr w:type="spellEnd"/>
      <w:r w:rsidRPr="00385B13">
        <w:rPr>
          <w:rFonts w:ascii="Helvetica" w:hAnsi="Helvetica" w:cs="Helvetica"/>
          <w:color w:val="000000"/>
          <w:sz w:val="22"/>
          <w:szCs w:val="22"/>
        </w:rPr>
        <w:t xml:space="preserve"> Travel il </w:t>
      </w:r>
      <w:r w:rsidRPr="00575261">
        <w:rPr>
          <w:rFonts w:ascii="Helvetica" w:hAnsi="Helvetica" w:cs="Helvetica"/>
          <w:b/>
          <w:color w:val="000000"/>
          <w:sz w:val="22"/>
          <w:szCs w:val="22"/>
        </w:rPr>
        <w:t>bilancio del 2018</w:t>
      </w:r>
      <w:r w:rsidRPr="00385B13">
        <w:rPr>
          <w:rFonts w:ascii="Helvetica" w:hAnsi="Helvetica" w:cs="Helvetica"/>
          <w:color w:val="000000"/>
          <w:sz w:val="22"/>
          <w:szCs w:val="22"/>
        </w:rPr>
        <w:t xml:space="preserve"> è già </w:t>
      </w:r>
      <w:r>
        <w:rPr>
          <w:rFonts w:ascii="Helvetica" w:hAnsi="Helvetica" w:cs="Helvetica"/>
          <w:color w:val="000000"/>
          <w:sz w:val="22"/>
          <w:szCs w:val="22"/>
        </w:rPr>
        <w:t xml:space="preserve">quasi </w:t>
      </w:r>
      <w:r w:rsidRPr="00385B13">
        <w:rPr>
          <w:rFonts w:ascii="Helvetica" w:hAnsi="Helvetica" w:cs="Helvetica"/>
          <w:color w:val="000000"/>
          <w:sz w:val="22"/>
          <w:szCs w:val="22"/>
        </w:rPr>
        <w:t xml:space="preserve">definitivo ed è </w:t>
      </w:r>
      <w:r w:rsidRPr="00575261">
        <w:rPr>
          <w:rFonts w:ascii="Helvetica" w:hAnsi="Helvetica" w:cs="Helvetica"/>
          <w:b/>
          <w:color w:val="000000"/>
          <w:sz w:val="22"/>
          <w:szCs w:val="22"/>
        </w:rPr>
        <w:t>estremamente positivo</w:t>
      </w:r>
      <w:r w:rsidRPr="00385B13">
        <w:rPr>
          <w:rFonts w:ascii="Helvetica" w:hAnsi="Helvetica" w:cs="Helvetica"/>
          <w:color w:val="000000"/>
          <w:sz w:val="22"/>
          <w:szCs w:val="22"/>
        </w:rPr>
        <w:t xml:space="preserve">. </w:t>
      </w:r>
      <w:r w:rsidRPr="00575261">
        <w:rPr>
          <w:rFonts w:ascii="Helvetica" w:hAnsi="Helvetica" w:cs="Helvetica"/>
          <w:b/>
          <w:color w:val="000000"/>
          <w:sz w:val="22"/>
          <w:szCs w:val="22"/>
        </w:rPr>
        <w:t>L’azienda è cresciuta</w:t>
      </w:r>
      <w:r w:rsidRPr="00385B13">
        <w:rPr>
          <w:rFonts w:ascii="Helvetica" w:hAnsi="Helvetica" w:cs="Helvetica"/>
          <w:color w:val="000000"/>
          <w:sz w:val="22"/>
          <w:szCs w:val="22"/>
        </w:rPr>
        <w:t xml:space="preserve"> dal punto di vista dei </w:t>
      </w:r>
      <w:r w:rsidRPr="00575261">
        <w:rPr>
          <w:rFonts w:ascii="Helvetica" w:hAnsi="Helvetica" w:cs="Helvetica"/>
          <w:b/>
          <w:color w:val="000000"/>
          <w:sz w:val="22"/>
          <w:szCs w:val="22"/>
        </w:rPr>
        <w:t>numeri legati alle vendite</w:t>
      </w:r>
      <w:r w:rsidRPr="00385B13">
        <w:rPr>
          <w:rFonts w:ascii="Helvetica" w:hAnsi="Helvetica" w:cs="Helvetica"/>
          <w:color w:val="000000"/>
          <w:sz w:val="22"/>
          <w:szCs w:val="22"/>
        </w:rPr>
        <w:t xml:space="preserve">, alla </w:t>
      </w:r>
      <w:r w:rsidRPr="00575261">
        <w:rPr>
          <w:rFonts w:ascii="Helvetica" w:hAnsi="Helvetica" w:cs="Helvetica"/>
          <w:b/>
          <w:color w:val="000000"/>
          <w:sz w:val="22"/>
          <w:szCs w:val="22"/>
        </w:rPr>
        <w:t xml:space="preserve">diversificazione delle attività di tour </w:t>
      </w:r>
      <w:proofErr w:type="spellStart"/>
      <w:r w:rsidRPr="00575261">
        <w:rPr>
          <w:rFonts w:ascii="Helvetica" w:hAnsi="Helvetica" w:cs="Helvetica"/>
          <w:b/>
          <w:color w:val="000000"/>
          <w:sz w:val="22"/>
          <w:szCs w:val="22"/>
        </w:rPr>
        <w:t>operating</w:t>
      </w:r>
      <w:proofErr w:type="spellEnd"/>
      <w:r w:rsidRPr="00385B13">
        <w:rPr>
          <w:rFonts w:ascii="Helvetica" w:hAnsi="Helvetica" w:cs="Helvetica"/>
          <w:color w:val="000000"/>
          <w:sz w:val="22"/>
          <w:szCs w:val="22"/>
        </w:rPr>
        <w:t xml:space="preserve"> e alla </w:t>
      </w:r>
      <w:r w:rsidRPr="00575261">
        <w:rPr>
          <w:rFonts w:ascii="Helvetica" w:hAnsi="Helvetica" w:cs="Helvetica"/>
          <w:b/>
          <w:color w:val="000000"/>
          <w:sz w:val="22"/>
          <w:szCs w:val="22"/>
        </w:rPr>
        <w:t xml:space="preserve">squadra dei </w:t>
      </w:r>
      <w:r w:rsidRPr="00575261">
        <w:rPr>
          <w:rFonts w:ascii="Helvetica" w:hAnsi="Helvetica" w:cs="Helvetica"/>
          <w:b/>
          <w:sz w:val="22"/>
          <w:szCs w:val="22"/>
        </w:rPr>
        <w:t>C</w:t>
      </w:r>
      <w:r w:rsidRPr="00575261">
        <w:rPr>
          <w:rFonts w:ascii="Helvetica" w:hAnsi="Helvetica" w:cs="Helvetica"/>
          <w:b/>
          <w:color w:val="000000"/>
          <w:sz w:val="22"/>
          <w:szCs w:val="22"/>
        </w:rPr>
        <w:t>onsulenti di viaggio online</w:t>
      </w:r>
      <w:r w:rsidRPr="00385B13">
        <w:rPr>
          <w:rFonts w:ascii="Helvetica" w:hAnsi="Helvetica" w:cs="Helvetica"/>
          <w:color w:val="000000"/>
          <w:sz w:val="22"/>
          <w:szCs w:val="22"/>
        </w:rPr>
        <w:t xml:space="preserve"> che registra costantemente </w:t>
      </w:r>
      <w:r w:rsidRPr="00575261">
        <w:rPr>
          <w:rFonts w:ascii="Helvetica" w:hAnsi="Helvetica" w:cs="Helvetica"/>
          <w:b/>
          <w:color w:val="000000"/>
          <w:sz w:val="22"/>
          <w:szCs w:val="22"/>
        </w:rPr>
        <w:t>nuovi ingressi</w:t>
      </w:r>
      <w:r w:rsidRPr="00385B13">
        <w:rPr>
          <w:rFonts w:ascii="Helvetica" w:hAnsi="Helvetica" w:cs="Helvetica"/>
          <w:color w:val="000000"/>
          <w:sz w:val="22"/>
          <w:szCs w:val="22"/>
        </w:rPr>
        <w:t xml:space="preserve">, anche sulla scia dell’ottimo lavoro svolto da chi è già impegnato in </w:t>
      </w:r>
      <w:proofErr w:type="gramStart"/>
      <w:r w:rsidRPr="00385B13">
        <w:rPr>
          <w:rFonts w:ascii="Helvetica" w:hAnsi="Helvetica" w:cs="Helvetica"/>
          <w:color w:val="000000"/>
          <w:sz w:val="22"/>
          <w:szCs w:val="22"/>
        </w:rPr>
        <w:t>questo</w:t>
      </w:r>
      <w:proofErr w:type="gramEnd"/>
      <w:r w:rsidRPr="00385B13">
        <w:rPr>
          <w:rFonts w:ascii="Helvetica" w:hAnsi="Helvetica" w:cs="Helvetica"/>
          <w:color w:val="000000"/>
          <w:sz w:val="22"/>
          <w:szCs w:val="22"/>
        </w:rPr>
        <w:t xml:space="preserve"> ambito.</w:t>
      </w:r>
      <w:r>
        <w:rPr>
          <w:rFonts w:ascii="Helvetica" w:hAnsi="Helvetica" w:cs="Helvetica"/>
          <w:color w:val="000000"/>
          <w:sz w:val="22"/>
          <w:szCs w:val="22"/>
        </w:rPr>
        <w:t xml:space="preserve"> </w:t>
      </w:r>
    </w:p>
    <w:p w:rsidR="00363137" w:rsidRDefault="00363137" w:rsidP="00363137">
      <w:pPr>
        <w:widowControl w:val="0"/>
        <w:autoSpaceDE w:val="0"/>
        <w:autoSpaceDN w:val="0"/>
        <w:adjustRightInd w:val="0"/>
        <w:spacing w:after="0"/>
        <w:jc w:val="both"/>
        <w:rPr>
          <w:rFonts w:ascii="Helvetica" w:hAnsi="Helvetica" w:cs="Helvetica"/>
          <w:color w:val="000000"/>
          <w:sz w:val="22"/>
          <w:szCs w:val="22"/>
        </w:rPr>
      </w:pPr>
    </w:p>
    <w:p w:rsidR="00363137" w:rsidRPr="00385B13" w:rsidRDefault="00363137" w:rsidP="00363137">
      <w:pPr>
        <w:widowControl w:val="0"/>
        <w:autoSpaceDE w:val="0"/>
        <w:autoSpaceDN w:val="0"/>
        <w:adjustRightInd w:val="0"/>
        <w:spacing w:after="0"/>
        <w:jc w:val="both"/>
        <w:rPr>
          <w:rFonts w:ascii="Helvetica" w:hAnsi="Helvetica" w:cs="Helvetica"/>
          <w:color w:val="000000"/>
          <w:sz w:val="22"/>
          <w:szCs w:val="22"/>
        </w:rPr>
      </w:pPr>
      <w:r>
        <w:rPr>
          <w:rFonts w:ascii="Helvetica" w:hAnsi="Helvetica" w:cs="Helvetica"/>
          <w:color w:val="000000"/>
          <w:sz w:val="22"/>
          <w:szCs w:val="22"/>
        </w:rPr>
        <w:t xml:space="preserve">Con questi risultati già incamerati e un ultimo trimestre che prospetta </w:t>
      </w:r>
      <w:r w:rsidRPr="00583C88">
        <w:rPr>
          <w:rFonts w:ascii="Helvetica" w:hAnsi="Helvetica" w:cs="Helvetica"/>
          <w:b/>
          <w:color w:val="000000"/>
          <w:sz w:val="22"/>
          <w:szCs w:val="22"/>
        </w:rPr>
        <w:t>numeri lusinghieri</w:t>
      </w:r>
      <w:r>
        <w:rPr>
          <w:rFonts w:ascii="Helvetica" w:hAnsi="Helvetica" w:cs="Helvetica"/>
          <w:color w:val="000000"/>
          <w:sz w:val="22"/>
          <w:szCs w:val="22"/>
        </w:rPr>
        <w:t xml:space="preserve">, anche </w:t>
      </w:r>
      <w:proofErr w:type="gramStart"/>
      <w:r>
        <w:rPr>
          <w:rFonts w:ascii="Helvetica" w:hAnsi="Helvetica" w:cs="Helvetica"/>
          <w:color w:val="000000"/>
          <w:sz w:val="22"/>
          <w:szCs w:val="22"/>
        </w:rPr>
        <w:t>in relazione alle</w:t>
      </w:r>
      <w:proofErr w:type="gramEnd"/>
      <w:r>
        <w:rPr>
          <w:rFonts w:ascii="Helvetica" w:hAnsi="Helvetica" w:cs="Helvetica"/>
          <w:color w:val="000000"/>
          <w:sz w:val="22"/>
          <w:szCs w:val="22"/>
        </w:rPr>
        <w:t xml:space="preserve"> </w:t>
      </w:r>
      <w:r w:rsidRPr="00583C88">
        <w:rPr>
          <w:rFonts w:ascii="Helvetica" w:hAnsi="Helvetica" w:cs="Helvetica"/>
          <w:b/>
          <w:color w:val="000000"/>
          <w:sz w:val="22"/>
          <w:szCs w:val="22"/>
        </w:rPr>
        <w:t>imminenti vacanz</w:t>
      </w:r>
      <w:r w:rsidRPr="00583C88">
        <w:rPr>
          <w:rFonts w:ascii="Helvetica" w:hAnsi="Helvetica" w:cs="Helvetica"/>
          <w:b/>
          <w:sz w:val="22"/>
          <w:szCs w:val="22"/>
        </w:rPr>
        <w:t>e</w:t>
      </w:r>
      <w:r w:rsidRPr="00583C88">
        <w:rPr>
          <w:rFonts w:ascii="Helvetica" w:hAnsi="Helvetica" w:cs="Helvetica"/>
          <w:b/>
          <w:color w:val="000000"/>
          <w:sz w:val="22"/>
          <w:szCs w:val="22"/>
        </w:rPr>
        <w:t xml:space="preserve"> di Natale</w:t>
      </w:r>
      <w:r>
        <w:rPr>
          <w:rFonts w:ascii="Helvetica" w:hAnsi="Helvetica" w:cs="Helvetica"/>
          <w:color w:val="000000"/>
          <w:sz w:val="22"/>
          <w:szCs w:val="22"/>
        </w:rPr>
        <w:t xml:space="preserve">, </w:t>
      </w:r>
      <w:proofErr w:type="spellStart"/>
      <w:r>
        <w:rPr>
          <w:rFonts w:ascii="Helvetica" w:hAnsi="Helvetica" w:cs="Helvetica"/>
          <w:color w:val="000000"/>
          <w:sz w:val="22"/>
          <w:szCs w:val="22"/>
        </w:rPr>
        <w:t>Evolution</w:t>
      </w:r>
      <w:proofErr w:type="spellEnd"/>
      <w:r>
        <w:rPr>
          <w:rFonts w:ascii="Helvetica" w:hAnsi="Helvetica" w:cs="Helvetica"/>
          <w:color w:val="000000"/>
          <w:sz w:val="22"/>
          <w:szCs w:val="22"/>
        </w:rPr>
        <w:t xml:space="preserve"> Travel si avvia con grande soddisfazione verso la </w:t>
      </w:r>
      <w:r w:rsidRPr="00583C88">
        <w:rPr>
          <w:rFonts w:ascii="Helvetica" w:hAnsi="Helvetica" w:cs="Helvetica"/>
          <w:b/>
          <w:color w:val="000000"/>
          <w:sz w:val="22"/>
          <w:szCs w:val="22"/>
        </w:rPr>
        <w:t xml:space="preserve">convention annuale </w:t>
      </w:r>
      <w:r>
        <w:rPr>
          <w:rFonts w:ascii="Helvetica" w:hAnsi="Helvetica" w:cs="Helvetica"/>
          <w:color w:val="000000"/>
          <w:sz w:val="22"/>
          <w:szCs w:val="22"/>
        </w:rPr>
        <w:t xml:space="preserve">in programma a </w:t>
      </w:r>
      <w:proofErr w:type="spellStart"/>
      <w:r w:rsidRPr="00583C88">
        <w:rPr>
          <w:rFonts w:ascii="Helvetica" w:hAnsi="Helvetica" w:cs="Helvetica"/>
          <w:b/>
          <w:color w:val="000000"/>
          <w:sz w:val="22"/>
          <w:szCs w:val="22"/>
        </w:rPr>
        <w:t>Sousse</w:t>
      </w:r>
      <w:proofErr w:type="spellEnd"/>
      <w:r w:rsidRPr="00583C88">
        <w:rPr>
          <w:rFonts w:ascii="Helvetica" w:hAnsi="Helvetica" w:cs="Helvetica"/>
          <w:b/>
          <w:color w:val="000000"/>
          <w:sz w:val="22"/>
          <w:szCs w:val="22"/>
        </w:rPr>
        <w:t>, in Tunisia, il 6 ottobre</w:t>
      </w:r>
      <w:r>
        <w:rPr>
          <w:rFonts w:ascii="Helvetica" w:hAnsi="Helvetica" w:cs="Helvetica"/>
          <w:color w:val="000000"/>
          <w:sz w:val="22"/>
          <w:szCs w:val="22"/>
        </w:rPr>
        <w:t>.</w:t>
      </w:r>
    </w:p>
    <w:p w:rsidR="00363137" w:rsidRPr="00385B13" w:rsidRDefault="00363137" w:rsidP="00363137">
      <w:pPr>
        <w:widowControl w:val="0"/>
        <w:autoSpaceDE w:val="0"/>
        <w:autoSpaceDN w:val="0"/>
        <w:adjustRightInd w:val="0"/>
        <w:spacing w:after="0"/>
        <w:jc w:val="both"/>
        <w:rPr>
          <w:rFonts w:ascii="Helvetica" w:hAnsi="Helvetica" w:cs="Helvetica"/>
          <w:color w:val="000000"/>
          <w:sz w:val="22"/>
          <w:szCs w:val="22"/>
        </w:rPr>
      </w:pPr>
    </w:p>
    <w:p w:rsidR="00363137" w:rsidRPr="00385B13" w:rsidRDefault="00363137" w:rsidP="00363137">
      <w:pPr>
        <w:widowControl w:val="0"/>
        <w:autoSpaceDE w:val="0"/>
        <w:autoSpaceDN w:val="0"/>
        <w:adjustRightInd w:val="0"/>
        <w:spacing w:after="0"/>
        <w:jc w:val="both"/>
        <w:rPr>
          <w:rFonts w:ascii="Helvetica" w:hAnsi="Helvetica" w:cs="Helvetica"/>
          <w:color w:val="000000"/>
          <w:sz w:val="22"/>
          <w:szCs w:val="22"/>
        </w:rPr>
      </w:pPr>
      <w:r w:rsidRPr="00385B13">
        <w:rPr>
          <w:rFonts w:ascii="Helvetica" w:hAnsi="Helvetica" w:cs="Helvetica"/>
          <w:color w:val="000000"/>
          <w:sz w:val="22"/>
          <w:szCs w:val="22"/>
        </w:rPr>
        <w:t xml:space="preserve">Il </w:t>
      </w:r>
      <w:r w:rsidRPr="00583C88">
        <w:rPr>
          <w:rFonts w:ascii="Helvetica" w:hAnsi="Helvetica" w:cs="Helvetica"/>
          <w:b/>
          <w:color w:val="000000"/>
          <w:sz w:val="22"/>
          <w:szCs w:val="22"/>
        </w:rPr>
        <w:t>2018</w:t>
      </w:r>
      <w:r w:rsidRPr="00385B13">
        <w:rPr>
          <w:rFonts w:ascii="Helvetica" w:hAnsi="Helvetica" w:cs="Helvetica"/>
          <w:color w:val="000000"/>
          <w:sz w:val="22"/>
          <w:szCs w:val="22"/>
        </w:rPr>
        <w:t xml:space="preserve"> ha anche visto la recente </w:t>
      </w:r>
      <w:r w:rsidRPr="00583C88">
        <w:rPr>
          <w:rFonts w:ascii="Helvetica" w:hAnsi="Helvetica" w:cs="Helvetica"/>
          <w:b/>
          <w:color w:val="000000"/>
          <w:sz w:val="22"/>
          <w:szCs w:val="22"/>
        </w:rPr>
        <w:t xml:space="preserve">pubblicazione del libro “I Consulenti di viaggio e la </w:t>
      </w:r>
      <w:proofErr w:type="spellStart"/>
      <w:r w:rsidRPr="00583C88">
        <w:rPr>
          <w:rFonts w:ascii="Helvetica" w:hAnsi="Helvetica" w:cs="Helvetica"/>
          <w:b/>
          <w:color w:val="000000"/>
          <w:sz w:val="22"/>
          <w:szCs w:val="22"/>
        </w:rPr>
        <w:t>Blockchain</w:t>
      </w:r>
      <w:proofErr w:type="spellEnd"/>
      <w:r w:rsidRPr="00583C88">
        <w:rPr>
          <w:rFonts w:ascii="Helvetica" w:hAnsi="Helvetica" w:cs="Helvetica"/>
          <w:b/>
          <w:color w:val="000000"/>
          <w:sz w:val="22"/>
          <w:szCs w:val="22"/>
        </w:rPr>
        <w:t>”</w:t>
      </w:r>
      <w:r w:rsidRPr="00385B13">
        <w:rPr>
          <w:rFonts w:ascii="Helvetica" w:hAnsi="Helvetica" w:cs="Helvetica"/>
          <w:color w:val="000000"/>
          <w:sz w:val="22"/>
          <w:szCs w:val="22"/>
        </w:rPr>
        <w:t xml:space="preserve">, che sta </w:t>
      </w:r>
      <w:r w:rsidRPr="00583C88">
        <w:rPr>
          <w:rFonts w:ascii="Helvetica" w:hAnsi="Helvetica" w:cs="Helvetica"/>
          <w:b/>
          <w:color w:val="000000"/>
          <w:sz w:val="22"/>
          <w:szCs w:val="22"/>
        </w:rPr>
        <w:t>ben figurando tra le vendite di Amazon</w:t>
      </w:r>
      <w:r w:rsidRPr="00385B13">
        <w:rPr>
          <w:rFonts w:ascii="Helvetica" w:hAnsi="Helvetica" w:cs="Helvetica"/>
          <w:color w:val="000000"/>
          <w:sz w:val="22"/>
          <w:szCs w:val="22"/>
        </w:rPr>
        <w:t xml:space="preserve"> legate al tema e che sarà </w:t>
      </w:r>
      <w:r w:rsidRPr="00583C88">
        <w:rPr>
          <w:rFonts w:ascii="Helvetica" w:hAnsi="Helvetica" w:cs="Helvetica"/>
          <w:b/>
          <w:color w:val="000000"/>
          <w:sz w:val="22"/>
          <w:szCs w:val="22"/>
        </w:rPr>
        <w:t xml:space="preserve">presentato </w:t>
      </w:r>
      <w:r w:rsidRPr="00583C88">
        <w:rPr>
          <w:rFonts w:ascii="Helvetica" w:hAnsi="Helvetica" w:cs="Helvetica"/>
          <w:b/>
          <w:i/>
          <w:color w:val="000000"/>
          <w:sz w:val="22"/>
          <w:szCs w:val="22"/>
        </w:rPr>
        <w:t>live</w:t>
      </w:r>
      <w:r w:rsidRPr="00385B13">
        <w:rPr>
          <w:rFonts w:ascii="Helvetica" w:hAnsi="Helvetica" w:cs="Helvetica"/>
          <w:i/>
          <w:color w:val="000000"/>
          <w:sz w:val="22"/>
          <w:szCs w:val="22"/>
        </w:rPr>
        <w:t xml:space="preserve"> </w:t>
      </w:r>
      <w:r w:rsidRPr="00385B13">
        <w:rPr>
          <w:rFonts w:ascii="Helvetica" w:hAnsi="Helvetica" w:cs="Helvetica"/>
          <w:color w:val="000000"/>
          <w:sz w:val="22"/>
          <w:szCs w:val="22"/>
        </w:rPr>
        <w:t>a tutti i presenti nel corso della convention per approfondire insieme tutti gli aspetti del progetto</w:t>
      </w:r>
      <w:r>
        <w:rPr>
          <w:rFonts w:ascii="Helvetica" w:hAnsi="Helvetica" w:cs="Helvetica"/>
          <w:color w:val="000000"/>
          <w:sz w:val="22"/>
          <w:szCs w:val="22"/>
        </w:rPr>
        <w:t xml:space="preserve"> evolutivo dell’azienda</w:t>
      </w:r>
      <w:r w:rsidRPr="00385B13">
        <w:rPr>
          <w:rFonts w:ascii="Helvetica" w:hAnsi="Helvetica" w:cs="Helvetica"/>
          <w:color w:val="000000"/>
          <w:sz w:val="22"/>
          <w:szCs w:val="22"/>
        </w:rPr>
        <w:t>.</w:t>
      </w:r>
    </w:p>
    <w:p w:rsidR="00363137" w:rsidRPr="00385B13" w:rsidRDefault="00363137" w:rsidP="00363137">
      <w:pPr>
        <w:widowControl w:val="0"/>
        <w:autoSpaceDE w:val="0"/>
        <w:autoSpaceDN w:val="0"/>
        <w:adjustRightInd w:val="0"/>
        <w:spacing w:after="0"/>
        <w:jc w:val="both"/>
        <w:rPr>
          <w:rFonts w:ascii="Helvetica" w:hAnsi="Helvetica" w:cs="Helvetica"/>
          <w:color w:val="000000"/>
          <w:sz w:val="22"/>
          <w:szCs w:val="22"/>
        </w:rPr>
      </w:pPr>
    </w:p>
    <w:p w:rsidR="00363137" w:rsidRPr="008260FC" w:rsidRDefault="00363137" w:rsidP="00363137">
      <w:pPr>
        <w:widowControl w:val="0"/>
        <w:autoSpaceDE w:val="0"/>
        <w:autoSpaceDN w:val="0"/>
        <w:adjustRightInd w:val="0"/>
        <w:spacing w:after="0"/>
        <w:jc w:val="both"/>
        <w:rPr>
          <w:rFonts w:ascii="Helvetica" w:hAnsi="Helvetica" w:cs="Helvetica"/>
          <w:sz w:val="22"/>
          <w:szCs w:val="22"/>
        </w:rPr>
      </w:pPr>
      <w:r>
        <w:rPr>
          <w:rFonts w:ascii="Helvetica" w:hAnsi="Helvetica" w:cs="Helvetica"/>
          <w:color w:val="000000"/>
          <w:sz w:val="22"/>
          <w:szCs w:val="22"/>
        </w:rPr>
        <w:t>L’appuntamento tunisino sarà un’</w:t>
      </w:r>
      <w:r w:rsidRPr="005760BA">
        <w:rPr>
          <w:rFonts w:ascii="Helvetica" w:hAnsi="Helvetica" w:cs="Helvetica"/>
          <w:b/>
          <w:color w:val="000000"/>
          <w:sz w:val="22"/>
          <w:szCs w:val="22"/>
        </w:rPr>
        <w:t xml:space="preserve">occasione </w:t>
      </w:r>
      <w:r>
        <w:rPr>
          <w:rFonts w:ascii="Helvetica" w:hAnsi="Helvetica" w:cs="Helvetica"/>
          <w:b/>
          <w:color w:val="000000"/>
          <w:sz w:val="22"/>
          <w:szCs w:val="22"/>
        </w:rPr>
        <w:t xml:space="preserve">preziosa </w:t>
      </w:r>
      <w:r w:rsidRPr="005760BA">
        <w:rPr>
          <w:rFonts w:ascii="Helvetica" w:hAnsi="Helvetica" w:cs="Helvetica"/>
          <w:b/>
          <w:color w:val="000000"/>
          <w:sz w:val="22"/>
          <w:szCs w:val="22"/>
        </w:rPr>
        <w:t xml:space="preserve">per commentare dettagliatamente in diretta i risultati </w:t>
      </w:r>
      <w:r w:rsidRPr="00385B13">
        <w:rPr>
          <w:rFonts w:ascii="Helvetica" w:hAnsi="Helvetica" w:cs="Helvetica"/>
          <w:color w:val="000000"/>
          <w:sz w:val="22"/>
          <w:szCs w:val="22"/>
        </w:rPr>
        <w:t xml:space="preserve">dell’anno in corso, ma anche per prendere parte ai </w:t>
      </w:r>
      <w:r w:rsidRPr="0017177C">
        <w:rPr>
          <w:rFonts w:ascii="Helvetica" w:hAnsi="Helvetica" w:cs="Helvetica"/>
          <w:b/>
          <w:color w:val="000000"/>
          <w:sz w:val="22"/>
          <w:szCs w:val="22"/>
        </w:rPr>
        <w:t>momenti di formazione collettiva</w:t>
      </w:r>
      <w:r w:rsidRPr="00385B13">
        <w:rPr>
          <w:rFonts w:ascii="Helvetica" w:hAnsi="Helvetica" w:cs="Helvetica"/>
          <w:color w:val="000000"/>
          <w:sz w:val="22"/>
          <w:szCs w:val="22"/>
        </w:rPr>
        <w:t xml:space="preserve"> e alla discussione delle </w:t>
      </w:r>
      <w:r w:rsidRPr="0017177C">
        <w:rPr>
          <w:rFonts w:ascii="Helvetica" w:hAnsi="Helvetica" w:cs="Helvetica"/>
          <w:b/>
          <w:color w:val="000000"/>
          <w:sz w:val="22"/>
          <w:szCs w:val="22"/>
        </w:rPr>
        <w:t xml:space="preserve">case </w:t>
      </w:r>
      <w:proofErr w:type="spellStart"/>
      <w:r w:rsidRPr="0017177C">
        <w:rPr>
          <w:rFonts w:ascii="Helvetica" w:hAnsi="Helvetica" w:cs="Helvetica"/>
          <w:b/>
          <w:color w:val="000000"/>
          <w:sz w:val="22"/>
          <w:szCs w:val="22"/>
        </w:rPr>
        <w:t>history</w:t>
      </w:r>
      <w:proofErr w:type="spellEnd"/>
      <w:r w:rsidRPr="0017177C">
        <w:rPr>
          <w:rFonts w:ascii="Helvetica" w:hAnsi="Helvetica" w:cs="Helvetica"/>
          <w:b/>
          <w:color w:val="000000"/>
          <w:sz w:val="22"/>
          <w:szCs w:val="22"/>
        </w:rPr>
        <w:t xml:space="preserve"> di successo</w:t>
      </w:r>
      <w:r w:rsidRPr="00385B13">
        <w:rPr>
          <w:rFonts w:ascii="Helvetica" w:hAnsi="Helvetica" w:cs="Helvetica"/>
          <w:color w:val="000000"/>
          <w:sz w:val="22"/>
          <w:szCs w:val="22"/>
        </w:rPr>
        <w:t xml:space="preserve"> che suscitano sempre grande intere</w:t>
      </w:r>
      <w:r>
        <w:rPr>
          <w:rFonts w:ascii="Helvetica" w:hAnsi="Helvetica" w:cs="Helvetica"/>
          <w:color w:val="000000"/>
          <w:sz w:val="22"/>
          <w:szCs w:val="22"/>
        </w:rPr>
        <w:t xml:space="preserve">sse per i loro aspetti pratici, fondamentali per </w:t>
      </w:r>
      <w:r w:rsidRPr="0017177C">
        <w:rPr>
          <w:rFonts w:ascii="Helvetica" w:hAnsi="Helvetica" w:cs="Helvetica"/>
          <w:b/>
          <w:color w:val="000000"/>
          <w:sz w:val="22"/>
          <w:szCs w:val="22"/>
        </w:rPr>
        <w:t xml:space="preserve">trarre il massimo vantaggio dal modello di business di </w:t>
      </w:r>
      <w:proofErr w:type="spellStart"/>
      <w:r w:rsidRPr="0017177C">
        <w:rPr>
          <w:rFonts w:ascii="Helvetica" w:hAnsi="Helvetica" w:cs="Helvetica"/>
          <w:b/>
          <w:color w:val="000000"/>
          <w:sz w:val="22"/>
          <w:szCs w:val="22"/>
        </w:rPr>
        <w:t>Evolution</w:t>
      </w:r>
      <w:proofErr w:type="spellEnd"/>
      <w:r w:rsidRPr="0017177C">
        <w:rPr>
          <w:rFonts w:ascii="Helvetica" w:hAnsi="Helvetica" w:cs="Helvetica"/>
          <w:b/>
          <w:color w:val="000000"/>
          <w:sz w:val="22"/>
          <w:szCs w:val="22"/>
        </w:rPr>
        <w:t xml:space="preserve"> Travel</w:t>
      </w:r>
      <w:r w:rsidRPr="00385B13">
        <w:rPr>
          <w:rFonts w:ascii="Helvetica" w:hAnsi="Helvetica" w:cs="Helvetica"/>
          <w:color w:val="000000"/>
          <w:sz w:val="22"/>
          <w:szCs w:val="22"/>
        </w:rPr>
        <w:t xml:space="preserve">. </w:t>
      </w:r>
      <w:r w:rsidRPr="008260FC">
        <w:rPr>
          <w:rFonts w:ascii="Helvetica" w:hAnsi="Helvetica" w:cs="Helvetica"/>
          <w:sz w:val="22"/>
          <w:szCs w:val="22"/>
        </w:rPr>
        <w:t xml:space="preserve">Ma prima di entrare nel vivo del confronto operativo, la giornata si aprirà con una </w:t>
      </w:r>
      <w:r w:rsidRPr="0017177C">
        <w:rPr>
          <w:rFonts w:ascii="Helvetica" w:hAnsi="Helvetica" w:cs="Helvetica"/>
          <w:b/>
          <w:sz w:val="22"/>
          <w:szCs w:val="22"/>
        </w:rPr>
        <w:t xml:space="preserve">panoramica sulle funzioni di tutti i reparti del </w:t>
      </w:r>
      <w:proofErr w:type="spellStart"/>
      <w:r w:rsidRPr="0017177C">
        <w:rPr>
          <w:rFonts w:ascii="Helvetica" w:hAnsi="Helvetica" w:cs="Helvetica"/>
          <w:b/>
          <w:sz w:val="22"/>
          <w:szCs w:val="22"/>
        </w:rPr>
        <w:t>backoffice</w:t>
      </w:r>
      <w:proofErr w:type="spellEnd"/>
      <w:r w:rsidRPr="008260FC">
        <w:rPr>
          <w:rFonts w:ascii="Helvetica" w:hAnsi="Helvetica" w:cs="Helvetica"/>
          <w:sz w:val="22"/>
          <w:szCs w:val="22"/>
        </w:rPr>
        <w:t xml:space="preserve"> di </w:t>
      </w:r>
      <w:proofErr w:type="spellStart"/>
      <w:r w:rsidRPr="008260FC">
        <w:rPr>
          <w:rFonts w:ascii="Helvetica" w:hAnsi="Helvetica" w:cs="Helvetica"/>
          <w:sz w:val="22"/>
          <w:szCs w:val="22"/>
        </w:rPr>
        <w:t>Evolution</w:t>
      </w:r>
      <w:proofErr w:type="spellEnd"/>
      <w:r w:rsidRPr="008260FC">
        <w:rPr>
          <w:rFonts w:ascii="Helvetica" w:hAnsi="Helvetica" w:cs="Helvetica"/>
          <w:sz w:val="22"/>
          <w:szCs w:val="22"/>
        </w:rPr>
        <w:t xml:space="preserve"> Travel: i comparti che </w:t>
      </w:r>
      <w:r w:rsidRPr="00E51DDF">
        <w:rPr>
          <w:rFonts w:ascii="Helvetica" w:hAnsi="Helvetica" w:cs="Helvetica"/>
          <w:b/>
          <w:sz w:val="22"/>
          <w:szCs w:val="22"/>
        </w:rPr>
        <w:t xml:space="preserve">ogni giorno lavorano </w:t>
      </w:r>
      <w:proofErr w:type="gramStart"/>
      <w:r w:rsidRPr="00E51DDF">
        <w:rPr>
          <w:rFonts w:ascii="Helvetica" w:hAnsi="Helvetica" w:cs="Helvetica"/>
          <w:b/>
          <w:sz w:val="22"/>
          <w:szCs w:val="22"/>
        </w:rPr>
        <w:t>dietro le quinte</w:t>
      </w:r>
      <w:proofErr w:type="gramEnd"/>
      <w:r w:rsidRPr="008260FC">
        <w:rPr>
          <w:rFonts w:ascii="Helvetica" w:hAnsi="Helvetica" w:cs="Helvetica"/>
          <w:sz w:val="22"/>
          <w:szCs w:val="22"/>
        </w:rPr>
        <w:t xml:space="preserve"> affinché i Consulenti di viaggio online possano concentrarsi esclusivamente sull’incontro con i clienti, alla ricerca e ottimizzazione delle proposte di viaggio e alla loro vendita, senza dover dedicare prezioso tempo ad aspetti tecnici, promozionali e burocratici. </w:t>
      </w:r>
    </w:p>
    <w:p w:rsidR="00363137" w:rsidRPr="00385B13" w:rsidRDefault="00363137" w:rsidP="00363137">
      <w:pPr>
        <w:widowControl w:val="0"/>
        <w:autoSpaceDE w:val="0"/>
        <w:autoSpaceDN w:val="0"/>
        <w:adjustRightInd w:val="0"/>
        <w:spacing w:after="0"/>
        <w:jc w:val="both"/>
        <w:rPr>
          <w:rFonts w:ascii="Helvetica" w:hAnsi="Helvetica" w:cs="Helvetica"/>
          <w:color w:val="000000"/>
          <w:sz w:val="22"/>
          <w:szCs w:val="22"/>
        </w:rPr>
      </w:pPr>
    </w:p>
    <w:p w:rsidR="00363137" w:rsidRPr="008260FC" w:rsidRDefault="00363137" w:rsidP="00363137">
      <w:pPr>
        <w:widowControl w:val="0"/>
        <w:autoSpaceDE w:val="0"/>
        <w:autoSpaceDN w:val="0"/>
        <w:adjustRightInd w:val="0"/>
        <w:spacing w:after="0"/>
        <w:jc w:val="both"/>
        <w:rPr>
          <w:rFonts w:ascii="Helvetica" w:hAnsi="Helvetica" w:cs="Helvetica"/>
          <w:sz w:val="22"/>
          <w:szCs w:val="22"/>
        </w:rPr>
      </w:pPr>
      <w:proofErr w:type="gramStart"/>
      <w:r>
        <w:rPr>
          <w:rFonts w:ascii="Helvetica" w:eastAsia="Times New Roman" w:hAnsi="Helvetica" w:cs="Times New Roman"/>
          <w:i/>
          <w:sz w:val="22"/>
          <w:szCs w:val="22"/>
          <w:lang w:eastAsia="it-IT"/>
        </w:rPr>
        <w:t xml:space="preserve">“Ci avviciniamo a questo evento, </w:t>
      </w:r>
      <w:r w:rsidRPr="00EC6E90">
        <w:rPr>
          <w:rFonts w:ascii="Helvetica" w:eastAsia="Times New Roman" w:hAnsi="Helvetica" w:cs="Times New Roman"/>
          <w:i/>
          <w:sz w:val="22"/>
          <w:szCs w:val="22"/>
          <w:lang w:eastAsia="it-IT"/>
        </w:rPr>
        <w:t>forti di un anno che è andato davvero bene</w:t>
      </w:r>
      <w:proofErr w:type="gramEnd"/>
      <w:r w:rsidRPr="00EC6E90">
        <w:rPr>
          <w:rFonts w:ascii="Helvetica" w:eastAsia="Times New Roman" w:hAnsi="Helvetica" w:cs="Times New Roman"/>
          <w:i/>
          <w:sz w:val="22"/>
          <w:szCs w:val="22"/>
          <w:lang w:eastAsia="it-IT"/>
        </w:rPr>
        <w:t xml:space="preserve">. I nostri portali </w:t>
      </w:r>
      <w:proofErr w:type="gramStart"/>
      <w:r w:rsidRPr="00EC6E90">
        <w:rPr>
          <w:rFonts w:ascii="Helvetica" w:eastAsia="Times New Roman" w:hAnsi="Helvetica" w:cs="Times New Roman"/>
          <w:i/>
          <w:sz w:val="22"/>
          <w:szCs w:val="22"/>
          <w:lang w:eastAsia="it-IT"/>
        </w:rPr>
        <w:t>tematici</w:t>
      </w:r>
      <w:proofErr w:type="gramEnd"/>
      <w:r w:rsidRPr="00EC6E90">
        <w:rPr>
          <w:rFonts w:ascii="Helvetica" w:eastAsia="Times New Roman" w:hAnsi="Helvetica" w:cs="Times New Roman"/>
          <w:i/>
          <w:sz w:val="22"/>
          <w:szCs w:val="22"/>
          <w:lang w:eastAsia="it-IT"/>
        </w:rPr>
        <w:t>, con un’offerta creata interamente dai nostri promotori tour operator, sono cresciuti ancora, le vendite sono aumentate trasversalmente alla programmazione e su destinazioni complesse come l’India e l’Oman, solo per fare un paio di esempi, ci siamo guadagnati un posto di primo piano tra i top seller del panorama italiano, proprio in virtù della qualità del lavoro delle nostre figure professionali</w:t>
      </w:r>
      <w:r>
        <w:rPr>
          <w:rFonts w:ascii="Helvetica" w:eastAsia="Times New Roman" w:hAnsi="Helvetica" w:cs="Times New Roman"/>
          <w:i/>
          <w:sz w:val="22"/>
          <w:szCs w:val="22"/>
          <w:lang w:eastAsia="it-IT"/>
        </w:rPr>
        <w:t xml:space="preserve"> estremamente specializzate” </w:t>
      </w:r>
      <w:r>
        <w:rPr>
          <w:rFonts w:ascii="Helvetica" w:eastAsia="Times New Roman" w:hAnsi="Helvetica" w:cs="Times New Roman"/>
          <w:sz w:val="22"/>
          <w:szCs w:val="22"/>
          <w:lang w:eastAsia="it-IT"/>
        </w:rPr>
        <w:t xml:space="preserve">commenta </w:t>
      </w:r>
      <w:r w:rsidRPr="008260FC">
        <w:rPr>
          <w:rFonts w:ascii="Helvetica" w:eastAsia="Times New Roman" w:hAnsi="Helvetica" w:cs="Times New Roman"/>
          <w:sz w:val="22"/>
          <w:szCs w:val="22"/>
          <w:lang w:eastAsia="it-IT"/>
        </w:rPr>
        <w:t xml:space="preserve">Monica </w:t>
      </w:r>
      <w:proofErr w:type="spellStart"/>
      <w:r w:rsidRPr="008260FC">
        <w:rPr>
          <w:rFonts w:ascii="Helvetica" w:eastAsia="Times New Roman" w:hAnsi="Helvetica" w:cs="Times New Roman"/>
          <w:sz w:val="22"/>
          <w:szCs w:val="22"/>
          <w:lang w:eastAsia="it-IT"/>
        </w:rPr>
        <w:t>Sergiano</w:t>
      </w:r>
      <w:proofErr w:type="spellEnd"/>
      <w:r w:rsidRPr="008260FC">
        <w:rPr>
          <w:rFonts w:ascii="Helvetica" w:eastAsia="Times New Roman" w:hAnsi="Helvetica" w:cs="Times New Roman"/>
          <w:sz w:val="22"/>
          <w:szCs w:val="22"/>
          <w:lang w:eastAsia="it-IT"/>
        </w:rPr>
        <w:t>, responsabile del reparto Formazione e organizzatrice della Convention.</w:t>
      </w:r>
    </w:p>
    <w:p w:rsidR="00363137" w:rsidRPr="00385B13" w:rsidRDefault="00363137" w:rsidP="00363137">
      <w:pPr>
        <w:widowControl w:val="0"/>
        <w:autoSpaceDE w:val="0"/>
        <w:autoSpaceDN w:val="0"/>
        <w:adjustRightInd w:val="0"/>
        <w:spacing w:after="0"/>
        <w:jc w:val="both"/>
        <w:rPr>
          <w:rFonts w:ascii="Helvetica" w:hAnsi="Helvetica" w:cs="Helvetica"/>
          <w:color w:val="000000"/>
          <w:sz w:val="22"/>
          <w:szCs w:val="22"/>
        </w:rPr>
      </w:pPr>
    </w:p>
    <w:p w:rsidR="00363137" w:rsidRPr="00385B13" w:rsidRDefault="00363137" w:rsidP="00363137">
      <w:pPr>
        <w:widowControl w:val="0"/>
        <w:autoSpaceDE w:val="0"/>
        <w:autoSpaceDN w:val="0"/>
        <w:adjustRightInd w:val="0"/>
        <w:spacing w:after="0"/>
        <w:jc w:val="both"/>
        <w:rPr>
          <w:rFonts w:ascii="Helvetica" w:hAnsi="Helvetica" w:cs="Helvetica"/>
          <w:color w:val="000000"/>
          <w:sz w:val="22"/>
          <w:szCs w:val="22"/>
        </w:rPr>
      </w:pPr>
      <w:proofErr w:type="gramStart"/>
      <w:r w:rsidRPr="00E30846">
        <w:rPr>
          <w:rFonts w:ascii="Helvetica" w:hAnsi="Helvetica" w:cs="Helvetica"/>
          <w:b/>
          <w:color w:val="000000"/>
          <w:sz w:val="22"/>
          <w:szCs w:val="22"/>
        </w:rPr>
        <w:t>Protagonista sul palco</w:t>
      </w:r>
      <w:r w:rsidR="00671ADF">
        <w:rPr>
          <w:rFonts w:ascii="Helvetica" w:hAnsi="Helvetica" w:cs="Helvetica"/>
          <w:color w:val="000000"/>
          <w:sz w:val="22"/>
          <w:szCs w:val="22"/>
        </w:rPr>
        <w:t xml:space="preserve"> anche </w:t>
      </w:r>
      <w:r w:rsidRPr="00385B13">
        <w:rPr>
          <w:rFonts w:ascii="Helvetica" w:hAnsi="Helvetica" w:cs="Helvetica"/>
          <w:color w:val="000000"/>
          <w:sz w:val="22"/>
          <w:szCs w:val="22"/>
        </w:rPr>
        <w:t xml:space="preserve">lo </w:t>
      </w:r>
      <w:r w:rsidRPr="00E30846">
        <w:rPr>
          <w:rFonts w:ascii="Helvetica" w:hAnsi="Helvetica" w:cs="Helvetica"/>
          <w:b/>
          <w:color w:val="000000"/>
          <w:sz w:val="22"/>
          <w:szCs w:val="22"/>
        </w:rPr>
        <w:t>staff operante in Tunisia</w:t>
      </w:r>
      <w:r w:rsidRPr="00385B13">
        <w:rPr>
          <w:rFonts w:ascii="Helvetica" w:hAnsi="Helvetica" w:cs="Helvetica"/>
          <w:color w:val="000000"/>
          <w:sz w:val="22"/>
          <w:szCs w:val="22"/>
        </w:rPr>
        <w:t>, attivo prevalentemente nell’</w:t>
      </w:r>
      <w:r w:rsidRPr="00E30846">
        <w:rPr>
          <w:rFonts w:ascii="Helvetica" w:hAnsi="Helvetica" w:cs="Helvetica"/>
          <w:b/>
          <w:color w:val="000000"/>
          <w:sz w:val="22"/>
          <w:szCs w:val="22"/>
        </w:rPr>
        <w:t xml:space="preserve">ambito del booking </w:t>
      </w:r>
      <w:r w:rsidRPr="00385B13">
        <w:rPr>
          <w:rFonts w:ascii="Helvetica" w:hAnsi="Helvetica" w:cs="Helvetica"/>
          <w:color w:val="000000"/>
          <w:sz w:val="22"/>
          <w:szCs w:val="22"/>
        </w:rPr>
        <w:t xml:space="preserve">e </w:t>
      </w:r>
      <w:r w:rsidRPr="00E30846">
        <w:rPr>
          <w:rFonts w:ascii="Helvetica" w:hAnsi="Helvetica" w:cs="Helvetica"/>
          <w:b/>
          <w:color w:val="000000"/>
          <w:sz w:val="22"/>
          <w:szCs w:val="22"/>
        </w:rPr>
        <w:t xml:space="preserve">prima risorsa attivata in </w:t>
      </w:r>
      <w:proofErr w:type="spellStart"/>
      <w:r w:rsidRPr="00E30846">
        <w:rPr>
          <w:rFonts w:ascii="Helvetica" w:hAnsi="Helvetica" w:cs="Helvetica"/>
          <w:b/>
          <w:color w:val="000000"/>
          <w:sz w:val="22"/>
          <w:szCs w:val="22"/>
        </w:rPr>
        <w:t>outsor</w:t>
      </w:r>
      <w:proofErr w:type="gramEnd"/>
      <w:r w:rsidRPr="00E30846">
        <w:rPr>
          <w:rFonts w:ascii="Helvetica" w:hAnsi="Helvetica" w:cs="Helvetica"/>
          <w:b/>
          <w:color w:val="000000"/>
          <w:sz w:val="22"/>
          <w:szCs w:val="22"/>
        </w:rPr>
        <w:t>cing</w:t>
      </w:r>
      <w:proofErr w:type="spellEnd"/>
      <w:r w:rsidRPr="00385B13">
        <w:rPr>
          <w:rFonts w:ascii="Helvetica" w:hAnsi="Helvetica" w:cs="Helvetica"/>
          <w:color w:val="000000"/>
          <w:sz w:val="22"/>
          <w:szCs w:val="22"/>
        </w:rPr>
        <w:t xml:space="preserve"> con grande successo da </w:t>
      </w:r>
      <w:proofErr w:type="spellStart"/>
      <w:r w:rsidRPr="00385B13">
        <w:rPr>
          <w:rFonts w:ascii="Helvetica" w:hAnsi="Helvetica" w:cs="Helvetica"/>
          <w:color w:val="000000"/>
          <w:sz w:val="22"/>
          <w:szCs w:val="22"/>
        </w:rPr>
        <w:t>Evolution</w:t>
      </w:r>
      <w:proofErr w:type="spellEnd"/>
      <w:r w:rsidRPr="00385B13">
        <w:rPr>
          <w:rFonts w:ascii="Helvetica" w:hAnsi="Helvetica" w:cs="Helvetica"/>
          <w:color w:val="000000"/>
          <w:sz w:val="22"/>
          <w:szCs w:val="22"/>
        </w:rPr>
        <w:t xml:space="preserve"> Travel. La scelta di </w:t>
      </w:r>
      <w:proofErr w:type="spellStart"/>
      <w:r w:rsidRPr="00385B13">
        <w:rPr>
          <w:rFonts w:ascii="Helvetica" w:hAnsi="Helvetica" w:cs="Helvetica"/>
          <w:color w:val="000000"/>
          <w:sz w:val="22"/>
          <w:szCs w:val="22"/>
        </w:rPr>
        <w:t>Sousse</w:t>
      </w:r>
      <w:proofErr w:type="spellEnd"/>
      <w:r w:rsidRPr="00385B13">
        <w:rPr>
          <w:rFonts w:ascii="Helvetica" w:hAnsi="Helvetica" w:cs="Helvetica"/>
          <w:color w:val="000000"/>
          <w:sz w:val="22"/>
          <w:szCs w:val="22"/>
        </w:rPr>
        <w:t xml:space="preserve"> è stata </w:t>
      </w:r>
      <w:proofErr w:type="gramStart"/>
      <w:r w:rsidRPr="00385B13">
        <w:rPr>
          <w:rFonts w:ascii="Helvetica" w:hAnsi="Helvetica" w:cs="Helvetica"/>
          <w:color w:val="000000"/>
          <w:sz w:val="22"/>
          <w:szCs w:val="22"/>
        </w:rPr>
        <w:t>effettuata</w:t>
      </w:r>
      <w:proofErr w:type="gramEnd"/>
      <w:r w:rsidRPr="00385B13">
        <w:rPr>
          <w:rFonts w:ascii="Helvetica" w:hAnsi="Helvetica" w:cs="Helvetica"/>
          <w:color w:val="000000"/>
          <w:sz w:val="22"/>
          <w:szCs w:val="22"/>
        </w:rPr>
        <w:t xml:space="preserve"> proprio in </w:t>
      </w:r>
      <w:r w:rsidRPr="004020C0">
        <w:rPr>
          <w:rFonts w:ascii="Helvetica" w:hAnsi="Helvetica" w:cs="Helvetica"/>
          <w:b/>
          <w:color w:val="000000"/>
          <w:sz w:val="22"/>
          <w:szCs w:val="22"/>
        </w:rPr>
        <w:t>omaggio al prezioso lavoro di questo gruppo</w:t>
      </w:r>
      <w:r w:rsidRPr="00385B13">
        <w:rPr>
          <w:rFonts w:ascii="Helvetica" w:hAnsi="Helvetica" w:cs="Helvetica"/>
          <w:color w:val="000000"/>
          <w:sz w:val="22"/>
          <w:szCs w:val="22"/>
        </w:rPr>
        <w:t xml:space="preserve"> e per </w:t>
      </w:r>
      <w:r w:rsidRPr="004020C0">
        <w:rPr>
          <w:rFonts w:ascii="Helvetica" w:hAnsi="Helvetica" w:cs="Helvetica"/>
          <w:b/>
          <w:color w:val="000000"/>
          <w:sz w:val="22"/>
          <w:szCs w:val="22"/>
        </w:rPr>
        <w:t>rappresentare</w:t>
      </w:r>
      <w:r w:rsidRPr="00385B13">
        <w:rPr>
          <w:rFonts w:ascii="Helvetica" w:hAnsi="Helvetica" w:cs="Helvetica"/>
          <w:color w:val="000000"/>
          <w:sz w:val="22"/>
          <w:szCs w:val="22"/>
        </w:rPr>
        <w:t xml:space="preserve"> al meglio la </w:t>
      </w:r>
      <w:r w:rsidRPr="004020C0">
        <w:rPr>
          <w:rFonts w:ascii="Helvetica" w:hAnsi="Helvetica" w:cs="Helvetica"/>
          <w:b/>
          <w:color w:val="000000"/>
          <w:sz w:val="22"/>
          <w:szCs w:val="22"/>
        </w:rPr>
        <w:t xml:space="preserve">vocazione internazionale di </w:t>
      </w:r>
      <w:proofErr w:type="spellStart"/>
      <w:r w:rsidRPr="004020C0">
        <w:rPr>
          <w:rFonts w:ascii="Helvetica" w:hAnsi="Helvetica" w:cs="Helvetica"/>
          <w:b/>
          <w:color w:val="000000"/>
          <w:sz w:val="22"/>
          <w:szCs w:val="22"/>
        </w:rPr>
        <w:t>Evolution</w:t>
      </w:r>
      <w:proofErr w:type="spellEnd"/>
      <w:r w:rsidRPr="004020C0">
        <w:rPr>
          <w:rFonts w:ascii="Helvetica" w:hAnsi="Helvetica" w:cs="Helvetica"/>
          <w:b/>
          <w:color w:val="000000"/>
          <w:sz w:val="22"/>
          <w:szCs w:val="22"/>
        </w:rPr>
        <w:t xml:space="preserve"> Travel</w:t>
      </w:r>
      <w:r w:rsidRPr="00385B13">
        <w:rPr>
          <w:rFonts w:ascii="Helvetica" w:hAnsi="Helvetica" w:cs="Helvetica"/>
          <w:color w:val="000000"/>
          <w:sz w:val="22"/>
          <w:szCs w:val="22"/>
        </w:rPr>
        <w:t>, capace di stru</w:t>
      </w:r>
      <w:r>
        <w:rPr>
          <w:rFonts w:ascii="Helvetica" w:hAnsi="Helvetica" w:cs="Helvetica"/>
          <w:color w:val="000000"/>
          <w:sz w:val="22"/>
          <w:szCs w:val="22"/>
        </w:rPr>
        <w:t xml:space="preserve">tturare un business innovativo e </w:t>
      </w:r>
      <w:r w:rsidRPr="00385B13">
        <w:rPr>
          <w:rFonts w:ascii="Helvetica" w:hAnsi="Helvetica" w:cs="Helvetica"/>
          <w:color w:val="000000"/>
          <w:sz w:val="22"/>
          <w:szCs w:val="22"/>
        </w:rPr>
        <w:t>svincolato da confini fisic</w:t>
      </w:r>
      <w:r>
        <w:rPr>
          <w:rFonts w:ascii="Helvetica" w:hAnsi="Helvetica" w:cs="Helvetica"/>
          <w:color w:val="000000"/>
          <w:sz w:val="22"/>
          <w:szCs w:val="22"/>
        </w:rPr>
        <w:t>i</w:t>
      </w:r>
      <w:r w:rsidRPr="00385B13">
        <w:rPr>
          <w:rFonts w:ascii="Helvetica" w:hAnsi="Helvetica" w:cs="Helvetica"/>
          <w:color w:val="000000"/>
          <w:sz w:val="22"/>
          <w:szCs w:val="22"/>
        </w:rPr>
        <w:t xml:space="preserve"> e geografici.</w:t>
      </w:r>
    </w:p>
    <w:p w:rsidR="00363137" w:rsidRPr="00385B13" w:rsidRDefault="00363137" w:rsidP="00363137">
      <w:pPr>
        <w:widowControl w:val="0"/>
        <w:autoSpaceDE w:val="0"/>
        <w:autoSpaceDN w:val="0"/>
        <w:adjustRightInd w:val="0"/>
        <w:spacing w:after="0"/>
        <w:jc w:val="both"/>
        <w:rPr>
          <w:rFonts w:ascii="Helvetica" w:hAnsi="Helvetica" w:cs="Helvetica"/>
          <w:color w:val="000000"/>
          <w:sz w:val="22"/>
          <w:szCs w:val="22"/>
        </w:rPr>
      </w:pPr>
    </w:p>
    <w:p w:rsidR="00363137" w:rsidRPr="00385B13" w:rsidRDefault="00363137" w:rsidP="00363137">
      <w:pPr>
        <w:widowControl w:val="0"/>
        <w:autoSpaceDE w:val="0"/>
        <w:autoSpaceDN w:val="0"/>
        <w:adjustRightInd w:val="0"/>
        <w:spacing w:after="0"/>
        <w:jc w:val="both"/>
        <w:rPr>
          <w:rFonts w:ascii="Helvetica" w:hAnsi="Helvetica" w:cs="Helvetica"/>
          <w:color w:val="000000"/>
          <w:sz w:val="22"/>
          <w:szCs w:val="22"/>
        </w:rPr>
      </w:pPr>
      <w:r w:rsidRPr="00385B13">
        <w:rPr>
          <w:rFonts w:ascii="Helvetica" w:hAnsi="Helvetica" w:cs="Helvetica"/>
          <w:color w:val="000000"/>
          <w:sz w:val="22"/>
          <w:szCs w:val="22"/>
        </w:rPr>
        <w:t xml:space="preserve">Legato alla scelta </w:t>
      </w:r>
      <w:proofErr w:type="gramStart"/>
      <w:r w:rsidRPr="00385B13">
        <w:rPr>
          <w:rFonts w:ascii="Helvetica" w:hAnsi="Helvetica" w:cs="Helvetica"/>
          <w:color w:val="000000"/>
          <w:sz w:val="22"/>
          <w:szCs w:val="22"/>
        </w:rPr>
        <w:t>della</w:t>
      </w:r>
      <w:proofErr w:type="gramEnd"/>
      <w:r w:rsidRPr="00385B13">
        <w:rPr>
          <w:rFonts w:ascii="Helvetica" w:hAnsi="Helvetica" w:cs="Helvetica"/>
          <w:color w:val="000000"/>
          <w:sz w:val="22"/>
          <w:szCs w:val="22"/>
        </w:rPr>
        <w:t xml:space="preserve"> location anche il </w:t>
      </w:r>
      <w:r w:rsidRPr="004020C0">
        <w:rPr>
          <w:rFonts w:ascii="Helvetica" w:hAnsi="Helvetica" w:cs="Helvetica"/>
          <w:b/>
          <w:color w:val="000000"/>
          <w:sz w:val="22"/>
          <w:szCs w:val="22"/>
        </w:rPr>
        <w:t>buon andamento dell’area del Maghreb</w:t>
      </w:r>
      <w:r w:rsidRPr="00385B13">
        <w:rPr>
          <w:rFonts w:ascii="Helvetica" w:hAnsi="Helvetica" w:cs="Helvetica"/>
          <w:color w:val="000000"/>
          <w:sz w:val="22"/>
          <w:szCs w:val="22"/>
        </w:rPr>
        <w:t xml:space="preserve"> con il Marocco </w:t>
      </w:r>
      <w:r w:rsidRPr="00385B13">
        <w:rPr>
          <w:rFonts w:ascii="Helvetica" w:hAnsi="Helvetica" w:cs="Helvetica"/>
          <w:color w:val="000000"/>
          <w:sz w:val="22"/>
          <w:szCs w:val="22"/>
        </w:rPr>
        <w:lastRenderedPageBreak/>
        <w:t xml:space="preserve">punta di diamante delle vendite legate quasi esclusivamente alle attività di tour </w:t>
      </w:r>
      <w:proofErr w:type="spellStart"/>
      <w:r w:rsidRPr="00385B13">
        <w:rPr>
          <w:rFonts w:ascii="Helvetica" w:hAnsi="Helvetica" w:cs="Helvetica"/>
          <w:color w:val="000000"/>
          <w:sz w:val="22"/>
          <w:szCs w:val="22"/>
        </w:rPr>
        <w:t>operating</w:t>
      </w:r>
      <w:proofErr w:type="spellEnd"/>
      <w:r w:rsidRPr="00385B13">
        <w:rPr>
          <w:rFonts w:ascii="Helvetica" w:hAnsi="Helvetica" w:cs="Helvetica"/>
          <w:color w:val="000000"/>
          <w:sz w:val="22"/>
          <w:szCs w:val="22"/>
        </w:rPr>
        <w:t xml:space="preserve"> e la Tunisia che dopo un 2017 poco performante sta facendo registrare numeri sempre più interessanti.</w:t>
      </w:r>
    </w:p>
    <w:p w:rsidR="00363137" w:rsidRPr="00385B13" w:rsidRDefault="00363137" w:rsidP="00363137">
      <w:pPr>
        <w:spacing w:after="0"/>
        <w:rPr>
          <w:rFonts w:ascii="Helvetica" w:eastAsia="Times New Roman" w:hAnsi="Helvetica" w:cs="Times New Roman"/>
          <w:sz w:val="22"/>
          <w:szCs w:val="22"/>
          <w:lang w:eastAsia="it-IT"/>
        </w:rPr>
      </w:pPr>
    </w:p>
    <w:p w:rsidR="00363137" w:rsidRPr="00831C12" w:rsidRDefault="00363137" w:rsidP="00363137">
      <w:pPr>
        <w:spacing w:after="0"/>
        <w:jc w:val="both"/>
        <w:rPr>
          <w:rFonts w:ascii="Helvetica" w:eastAsia="Times New Roman" w:hAnsi="Helvetica" w:cs="Times New Roman"/>
          <w:i/>
          <w:sz w:val="22"/>
          <w:szCs w:val="22"/>
          <w:lang w:eastAsia="it-IT"/>
        </w:rPr>
      </w:pPr>
      <w:proofErr w:type="gramStart"/>
      <w:r>
        <w:rPr>
          <w:rFonts w:ascii="Helvetica" w:eastAsia="Times New Roman" w:hAnsi="Helvetica" w:cs="Times New Roman"/>
          <w:i/>
          <w:sz w:val="22"/>
          <w:szCs w:val="22"/>
          <w:lang w:eastAsia="it-IT"/>
        </w:rPr>
        <w:t>“</w:t>
      </w:r>
      <w:r w:rsidRPr="008260FC">
        <w:rPr>
          <w:rFonts w:ascii="Helvetica" w:eastAsia="Times New Roman" w:hAnsi="Helvetica" w:cs="Times New Roman"/>
          <w:i/>
          <w:sz w:val="22"/>
          <w:szCs w:val="22"/>
          <w:lang w:eastAsia="it-IT"/>
        </w:rPr>
        <w:t xml:space="preserve">Diciamo sempre con orgoglio che abbiamo polverizzato la </w:t>
      </w:r>
      <w:proofErr w:type="spellStart"/>
      <w:r w:rsidRPr="008260FC">
        <w:rPr>
          <w:rFonts w:ascii="Helvetica" w:eastAsia="Times New Roman" w:hAnsi="Helvetica" w:cs="Times New Roman"/>
          <w:i/>
          <w:sz w:val="22"/>
          <w:szCs w:val="22"/>
          <w:lang w:eastAsia="it-IT"/>
        </w:rPr>
        <w:t>geolocalizzazione</w:t>
      </w:r>
      <w:proofErr w:type="spellEnd"/>
      <w:r w:rsidRPr="008260FC">
        <w:rPr>
          <w:rFonts w:ascii="Helvetica" w:eastAsia="Times New Roman" w:hAnsi="Helvetica" w:cs="Times New Roman"/>
          <w:i/>
          <w:sz w:val="22"/>
          <w:szCs w:val="22"/>
          <w:lang w:eastAsia="it-IT"/>
        </w:rPr>
        <w:t xml:space="preserve"> di chi lavora ogni giorno al progetto </w:t>
      </w:r>
      <w:proofErr w:type="spellStart"/>
      <w:r w:rsidRPr="008260FC">
        <w:rPr>
          <w:rFonts w:ascii="Helvetica" w:eastAsia="Times New Roman" w:hAnsi="Helvetica" w:cs="Times New Roman"/>
          <w:i/>
          <w:sz w:val="22"/>
          <w:szCs w:val="22"/>
          <w:lang w:eastAsia="it-IT"/>
        </w:rPr>
        <w:t>Evolution</w:t>
      </w:r>
      <w:proofErr w:type="spellEnd"/>
      <w:r w:rsidRPr="008260FC">
        <w:rPr>
          <w:rFonts w:ascii="Helvetica" w:eastAsia="Times New Roman" w:hAnsi="Helvetica" w:cs="Times New Roman"/>
          <w:i/>
          <w:sz w:val="22"/>
          <w:szCs w:val="22"/>
          <w:lang w:eastAsia="it-IT"/>
        </w:rPr>
        <w:t xml:space="preserve"> Travel e rivoluzionato il mercato tradizionale della vendita dei viaggi anche in virtù di poter operare interamente in remoto, ma crediamo fortemente nell’importanza dell’incontro, nel confronto di persona, nella condivisione non mediata di risultati e dubbi</w:t>
      </w:r>
      <w:proofErr w:type="gramEnd"/>
      <w:r>
        <w:rPr>
          <w:rFonts w:ascii="Helvetica" w:eastAsia="Times New Roman" w:hAnsi="Helvetica" w:cs="Times New Roman"/>
          <w:i/>
          <w:sz w:val="22"/>
          <w:szCs w:val="22"/>
          <w:lang w:eastAsia="it-IT"/>
        </w:rPr>
        <w:t xml:space="preserve">. Fare il punto e commentare i risultati insieme </w:t>
      </w:r>
      <w:proofErr w:type="gramStart"/>
      <w:r>
        <w:rPr>
          <w:rFonts w:ascii="Helvetica" w:eastAsia="Times New Roman" w:hAnsi="Helvetica" w:cs="Times New Roman"/>
          <w:i/>
          <w:sz w:val="22"/>
          <w:szCs w:val="22"/>
          <w:lang w:eastAsia="it-IT"/>
        </w:rPr>
        <w:t>è</w:t>
      </w:r>
      <w:proofErr w:type="gramEnd"/>
      <w:r>
        <w:rPr>
          <w:rFonts w:ascii="Helvetica" w:eastAsia="Times New Roman" w:hAnsi="Helvetica" w:cs="Times New Roman"/>
          <w:i/>
          <w:sz w:val="22"/>
          <w:szCs w:val="22"/>
          <w:lang w:eastAsia="it-IT"/>
        </w:rPr>
        <w:t xml:space="preserve"> importantissimo e in quest’ottica analizzeremo le migliori performance di differenti categorie e ambiti, proprio per trarre il massimo vantaggio dal lavoro di tutti in un’ottica di network per una crescita appagante per tutti</w:t>
      </w:r>
      <w:r w:rsidR="00BE7526">
        <w:rPr>
          <w:rFonts w:ascii="Helvetica" w:eastAsia="Times New Roman" w:hAnsi="Helvetica" w:cs="Times New Roman"/>
          <w:i/>
          <w:sz w:val="22"/>
          <w:szCs w:val="22"/>
          <w:lang w:eastAsia="it-IT"/>
        </w:rPr>
        <w:t>. È</w:t>
      </w:r>
      <w:r>
        <w:rPr>
          <w:rFonts w:ascii="Helvetica" w:eastAsia="Times New Roman" w:hAnsi="Helvetica" w:cs="Times New Roman"/>
          <w:i/>
          <w:sz w:val="22"/>
          <w:szCs w:val="22"/>
          <w:lang w:eastAsia="it-IT"/>
        </w:rPr>
        <w:t xml:space="preserve"> questa comunanza – che si rinfranca ogni anno durante la Convention – che sostiene da sempre il senso del progetto </w:t>
      </w:r>
      <w:proofErr w:type="spellStart"/>
      <w:r>
        <w:rPr>
          <w:rFonts w:ascii="Helvetica" w:eastAsia="Times New Roman" w:hAnsi="Helvetica" w:cs="Times New Roman"/>
          <w:i/>
          <w:sz w:val="22"/>
          <w:szCs w:val="22"/>
          <w:lang w:eastAsia="it-IT"/>
        </w:rPr>
        <w:t>Evolution</w:t>
      </w:r>
      <w:proofErr w:type="spellEnd"/>
      <w:r>
        <w:rPr>
          <w:rFonts w:ascii="Helvetica" w:eastAsia="Times New Roman" w:hAnsi="Helvetica" w:cs="Times New Roman"/>
          <w:i/>
          <w:sz w:val="22"/>
          <w:szCs w:val="22"/>
          <w:lang w:eastAsia="it-IT"/>
        </w:rPr>
        <w:t xml:space="preserve"> Travel”, </w:t>
      </w:r>
      <w:proofErr w:type="gramStart"/>
      <w:r w:rsidRPr="00831C12">
        <w:rPr>
          <w:rFonts w:ascii="Helvetica" w:eastAsia="Times New Roman" w:hAnsi="Helvetica" w:cs="Times New Roman"/>
          <w:sz w:val="22"/>
          <w:szCs w:val="22"/>
          <w:lang w:eastAsia="it-IT"/>
        </w:rPr>
        <w:t>conclude</w:t>
      </w:r>
      <w:proofErr w:type="gramEnd"/>
      <w:r w:rsidRPr="00831C12">
        <w:rPr>
          <w:rFonts w:ascii="Helvetica" w:eastAsia="Times New Roman" w:hAnsi="Helvetica" w:cs="Times New Roman"/>
          <w:sz w:val="22"/>
          <w:szCs w:val="22"/>
          <w:lang w:eastAsia="it-IT"/>
        </w:rPr>
        <w:t xml:space="preserve"> </w:t>
      </w:r>
      <w:r>
        <w:rPr>
          <w:rFonts w:ascii="Helvetica" w:eastAsia="Times New Roman" w:hAnsi="Helvetica" w:cs="Times New Roman"/>
          <w:sz w:val="22"/>
          <w:szCs w:val="22"/>
          <w:lang w:eastAsia="it-IT"/>
        </w:rPr>
        <w:t xml:space="preserve">Monica </w:t>
      </w:r>
      <w:proofErr w:type="spellStart"/>
      <w:r>
        <w:rPr>
          <w:rFonts w:ascii="Helvetica" w:eastAsia="Times New Roman" w:hAnsi="Helvetica" w:cs="Times New Roman"/>
          <w:sz w:val="22"/>
          <w:szCs w:val="22"/>
          <w:lang w:eastAsia="it-IT"/>
        </w:rPr>
        <w:t>Sergiano</w:t>
      </w:r>
      <w:proofErr w:type="spellEnd"/>
      <w:r>
        <w:rPr>
          <w:rFonts w:ascii="Helvetica" w:eastAsia="Times New Roman" w:hAnsi="Helvetica" w:cs="Times New Roman"/>
          <w:sz w:val="22"/>
          <w:szCs w:val="22"/>
          <w:lang w:eastAsia="it-IT"/>
        </w:rPr>
        <w:t>.</w:t>
      </w:r>
      <w:r w:rsidRPr="00831C12">
        <w:rPr>
          <w:rFonts w:ascii="Helvetica" w:eastAsia="Times New Roman" w:hAnsi="Helvetica" w:cs="Times New Roman"/>
          <w:sz w:val="22"/>
          <w:szCs w:val="22"/>
          <w:lang w:eastAsia="it-IT"/>
        </w:rPr>
        <w:t xml:space="preserve"> </w:t>
      </w:r>
    </w:p>
    <w:p w:rsidR="00363137" w:rsidRPr="00385B13" w:rsidRDefault="00363137" w:rsidP="00363137">
      <w:pPr>
        <w:widowControl w:val="0"/>
        <w:autoSpaceDE w:val="0"/>
        <w:autoSpaceDN w:val="0"/>
        <w:adjustRightInd w:val="0"/>
        <w:spacing w:after="0"/>
        <w:jc w:val="both"/>
        <w:rPr>
          <w:rFonts w:ascii="Helvetica" w:hAnsi="Helvetica" w:cs="Helvetica"/>
          <w:color w:val="000000"/>
          <w:sz w:val="22"/>
          <w:szCs w:val="22"/>
        </w:rPr>
      </w:pPr>
    </w:p>
    <w:p w:rsidR="00363137" w:rsidRPr="00385B13" w:rsidRDefault="00363137" w:rsidP="00363137">
      <w:pPr>
        <w:widowControl w:val="0"/>
        <w:autoSpaceDE w:val="0"/>
        <w:autoSpaceDN w:val="0"/>
        <w:adjustRightInd w:val="0"/>
        <w:spacing w:after="0"/>
        <w:jc w:val="both"/>
        <w:rPr>
          <w:rFonts w:ascii="Helvetica" w:hAnsi="Helvetica" w:cs="Helvetica"/>
          <w:sz w:val="22"/>
          <w:szCs w:val="22"/>
        </w:rPr>
      </w:pPr>
    </w:p>
    <w:p w:rsidR="00363137" w:rsidRPr="00385B13" w:rsidRDefault="00363137" w:rsidP="00363137">
      <w:pPr>
        <w:widowControl w:val="0"/>
        <w:autoSpaceDE w:val="0"/>
        <w:autoSpaceDN w:val="0"/>
        <w:adjustRightInd w:val="0"/>
        <w:spacing w:after="0"/>
        <w:jc w:val="both"/>
        <w:rPr>
          <w:rFonts w:ascii="Helvetica" w:hAnsi="Helvetica" w:cs="Helvetica"/>
          <w:sz w:val="22"/>
          <w:szCs w:val="22"/>
        </w:rPr>
      </w:pPr>
      <w:proofErr w:type="spellStart"/>
      <w:r w:rsidRPr="00385B13">
        <w:rPr>
          <w:rFonts w:ascii="Helvetica" w:hAnsi="Helvetica" w:cs="Helvetica"/>
          <w:sz w:val="22"/>
          <w:szCs w:val="22"/>
        </w:rPr>
        <w:t>Facebook</w:t>
      </w:r>
      <w:proofErr w:type="spellEnd"/>
      <w:r w:rsidRPr="00385B13">
        <w:rPr>
          <w:rFonts w:ascii="Helvetica" w:hAnsi="Helvetica" w:cs="Helvetica"/>
          <w:sz w:val="22"/>
          <w:szCs w:val="22"/>
        </w:rPr>
        <w:t xml:space="preserve">: </w:t>
      </w:r>
      <w:hyperlink r:id="rId6" w:history="1">
        <w:r w:rsidRPr="00385B13">
          <w:rPr>
            <w:rStyle w:val="Collegamentoipertestuale"/>
            <w:rFonts w:ascii="Helvetica" w:hAnsi="Helvetica" w:cs="Helvetica"/>
            <w:sz w:val="22"/>
            <w:szCs w:val="22"/>
          </w:rPr>
          <w:t>https://www.facebook.com/EvolutionTravel/</w:t>
        </w:r>
      </w:hyperlink>
    </w:p>
    <w:p w:rsidR="00363137" w:rsidRPr="00385B13" w:rsidRDefault="00363137" w:rsidP="00363137">
      <w:pPr>
        <w:widowControl w:val="0"/>
        <w:autoSpaceDE w:val="0"/>
        <w:autoSpaceDN w:val="0"/>
        <w:adjustRightInd w:val="0"/>
        <w:spacing w:after="0"/>
        <w:jc w:val="both"/>
        <w:rPr>
          <w:rFonts w:ascii="Helvetica" w:hAnsi="Helvetica" w:cs="Helvetica"/>
          <w:sz w:val="22"/>
          <w:szCs w:val="22"/>
        </w:rPr>
      </w:pPr>
      <w:proofErr w:type="spellStart"/>
      <w:r w:rsidRPr="00385B13">
        <w:rPr>
          <w:rFonts w:ascii="Helvetica" w:hAnsi="Helvetica" w:cs="Helvetica"/>
          <w:sz w:val="22"/>
          <w:szCs w:val="22"/>
        </w:rPr>
        <w:t>Instagram</w:t>
      </w:r>
      <w:proofErr w:type="spellEnd"/>
      <w:r w:rsidRPr="00385B13">
        <w:rPr>
          <w:rFonts w:ascii="Helvetica" w:hAnsi="Helvetica" w:cs="Helvetica"/>
          <w:sz w:val="22"/>
          <w:szCs w:val="22"/>
        </w:rPr>
        <w:t>: @</w:t>
      </w:r>
      <w:proofErr w:type="spellStart"/>
      <w:r w:rsidRPr="00385B13">
        <w:rPr>
          <w:rFonts w:ascii="Helvetica" w:hAnsi="Helvetica" w:cs="Helvetica"/>
          <w:sz w:val="22"/>
          <w:szCs w:val="22"/>
        </w:rPr>
        <w:t>evolutiontravelitalia</w:t>
      </w:r>
      <w:proofErr w:type="spellEnd"/>
      <w:r w:rsidRPr="00385B13">
        <w:rPr>
          <w:rFonts w:ascii="Helvetica" w:hAnsi="Helvetica" w:cs="Helvetica"/>
          <w:sz w:val="22"/>
          <w:szCs w:val="22"/>
        </w:rPr>
        <w:t xml:space="preserve"> - </w:t>
      </w:r>
      <w:hyperlink r:id="rId7" w:history="1">
        <w:r w:rsidRPr="00385B13">
          <w:rPr>
            <w:rStyle w:val="Collegamentoipertestuale"/>
            <w:rFonts w:ascii="Helvetica" w:hAnsi="Helvetica" w:cs="Helvetica"/>
            <w:sz w:val="22"/>
            <w:szCs w:val="22"/>
          </w:rPr>
          <w:t>https://www.instagram.com/evolutiontravelitalia/</w:t>
        </w:r>
      </w:hyperlink>
    </w:p>
    <w:p w:rsidR="00363137" w:rsidRPr="00385B13" w:rsidRDefault="00363137" w:rsidP="00363137">
      <w:pPr>
        <w:widowControl w:val="0"/>
        <w:autoSpaceDE w:val="0"/>
        <w:autoSpaceDN w:val="0"/>
        <w:adjustRightInd w:val="0"/>
        <w:spacing w:after="0"/>
        <w:jc w:val="both"/>
        <w:rPr>
          <w:rFonts w:ascii="Helvetica" w:hAnsi="Helvetica" w:cs="Helvetica"/>
          <w:sz w:val="22"/>
          <w:szCs w:val="22"/>
        </w:rPr>
      </w:pPr>
    </w:p>
    <w:p w:rsidR="00363137" w:rsidRPr="00385B13" w:rsidRDefault="00363137" w:rsidP="00363137">
      <w:pPr>
        <w:widowControl w:val="0"/>
        <w:autoSpaceDE w:val="0"/>
        <w:autoSpaceDN w:val="0"/>
        <w:adjustRightInd w:val="0"/>
        <w:spacing w:after="0"/>
        <w:jc w:val="both"/>
        <w:rPr>
          <w:rFonts w:ascii="Helvetica" w:hAnsi="Helvetica" w:cs="Helvetica"/>
          <w:sz w:val="22"/>
          <w:szCs w:val="22"/>
        </w:rPr>
      </w:pPr>
    </w:p>
    <w:p w:rsidR="00363137" w:rsidRPr="00385B13" w:rsidRDefault="00363137" w:rsidP="00363137">
      <w:pPr>
        <w:spacing w:after="0"/>
        <w:jc w:val="both"/>
        <w:rPr>
          <w:rFonts w:ascii="Helvetica" w:hAnsi="Helvetica" w:cs="Helvetica"/>
          <w:sz w:val="22"/>
          <w:szCs w:val="22"/>
        </w:rPr>
      </w:pPr>
      <w:r w:rsidRPr="00385B13">
        <w:rPr>
          <w:rFonts w:ascii="Helvetica" w:hAnsi="Helvetica" w:cs="Helvetica"/>
          <w:sz w:val="22"/>
          <w:szCs w:val="22"/>
        </w:rPr>
        <w:t xml:space="preserve">Ufficio Stampa </w:t>
      </w:r>
      <w:proofErr w:type="spellStart"/>
      <w:r w:rsidRPr="00385B13">
        <w:rPr>
          <w:rFonts w:ascii="Helvetica" w:hAnsi="Helvetica" w:cs="Helvetica"/>
          <w:sz w:val="22"/>
          <w:szCs w:val="22"/>
        </w:rPr>
        <w:t>Evolution</w:t>
      </w:r>
      <w:proofErr w:type="spellEnd"/>
      <w:r w:rsidRPr="00385B13">
        <w:rPr>
          <w:rFonts w:ascii="Helvetica" w:hAnsi="Helvetica" w:cs="Helvetica"/>
          <w:sz w:val="22"/>
          <w:szCs w:val="22"/>
        </w:rPr>
        <w:t xml:space="preserve"> Travel:</w:t>
      </w:r>
    </w:p>
    <w:p w:rsidR="00363137" w:rsidRPr="00385B13" w:rsidRDefault="00363137" w:rsidP="00363137">
      <w:pPr>
        <w:spacing w:after="0"/>
        <w:jc w:val="both"/>
        <w:rPr>
          <w:rFonts w:ascii="Helvetica" w:hAnsi="Helvetica" w:cs="Helvetica"/>
          <w:sz w:val="22"/>
          <w:szCs w:val="22"/>
        </w:rPr>
      </w:pPr>
      <w:proofErr w:type="gramStart"/>
      <w:r w:rsidRPr="00385B13">
        <w:rPr>
          <w:rFonts w:ascii="Helvetica" w:hAnsi="Helvetica" w:cs="Helvetica"/>
          <w:sz w:val="22"/>
          <w:szCs w:val="22"/>
        </w:rPr>
        <w:t>AT</w:t>
      </w:r>
      <w:proofErr w:type="gramEnd"/>
      <w:r w:rsidRPr="00385B13">
        <w:rPr>
          <w:rFonts w:ascii="Helvetica" w:hAnsi="Helvetica" w:cs="Helvetica"/>
          <w:sz w:val="22"/>
          <w:szCs w:val="22"/>
        </w:rPr>
        <w:t xml:space="preserve"> Comunicazione – Milano</w:t>
      </w:r>
    </w:p>
    <w:p w:rsidR="00363137" w:rsidRPr="00385B13" w:rsidRDefault="00363137" w:rsidP="00363137">
      <w:pPr>
        <w:spacing w:after="0"/>
        <w:jc w:val="both"/>
        <w:rPr>
          <w:rFonts w:ascii="Helvetica" w:hAnsi="Helvetica" w:cs="Helvetica"/>
          <w:sz w:val="22"/>
          <w:szCs w:val="22"/>
        </w:rPr>
      </w:pPr>
      <w:r w:rsidRPr="00385B13">
        <w:rPr>
          <w:rFonts w:ascii="Helvetica" w:hAnsi="Helvetica" w:cs="Helvetica"/>
          <w:sz w:val="22"/>
          <w:szCs w:val="22"/>
        </w:rPr>
        <w:t>02.</w:t>
      </w:r>
      <w:r w:rsidRPr="00385B13">
        <w:rPr>
          <w:rFonts w:ascii="Helvetica" w:hAnsi="Helvetica" w:cs="Verdana"/>
          <w:sz w:val="22"/>
          <w:szCs w:val="22"/>
          <w:lang w:eastAsia="it-IT"/>
        </w:rPr>
        <w:t>49468978 – 349.2544617</w:t>
      </w:r>
    </w:p>
    <w:p w:rsidR="00363137" w:rsidRPr="00385B13" w:rsidRDefault="00363137" w:rsidP="00363137">
      <w:pPr>
        <w:spacing w:after="0"/>
        <w:jc w:val="both"/>
        <w:rPr>
          <w:rFonts w:ascii="Helvetica" w:hAnsi="Helvetica" w:cs="Helvetica"/>
          <w:sz w:val="22"/>
          <w:szCs w:val="22"/>
        </w:rPr>
      </w:pPr>
      <w:r w:rsidRPr="00385B13">
        <w:rPr>
          <w:rFonts w:ascii="Helvetica" w:hAnsi="Helvetica" w:cs="Helvetica"/>
          <w:sz w:val="22"/>
          <w:szCs w:val="22"/>
        </w:rPr>
        <w:t>Alessandra Agostini – agostini@atcomunicazione.it</w:t>
      </w:r>
    </w:p>
    <w:p w:rsidR="00363137" w:rsidRPr="00385B13" w:rsidRDefault="00363137" w:rsidP="00363137">
      <w:pPr>
        <w:spacing w:after="0"/>
        <w:jc w:val="both"/>
        <w:rPr>
          <w:rFonts w:ascii="Helvetica" w:hAnsi="Helvetica" w:cs="Helvetica"/>
          <w:sz w:val="22"/>
          <w:szCs w:val="22"/>
        </w:rPr>
      </w:pPr>
      <w:r w:rsidRPr="00385B13">
        <w:rPr>
          <w:rFonts w:ascii="Helvetica" w:hAnsi="Helvetica" w:cs="Helvetica"/>
          <w:sz w:val="22"/>
          <w:szCs w:val="22"/>
        </w:rPr>
        <w:t>Claudia Torresani – torresani@atcomunicazione.it</w:t>
      </w:r>
    </w:p>
    <w:p w:rsidR="00CE3A60" w:rsidRDefault="00CE3A60"/>
    <w:sectPr w:rsidR="00CE3A60" w:rsidSect="00147075">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137"/>
    <w:rsid w:val="00363137"/>
    <w:rsid w:val="005E2877"/>
    <w:rsid w:val="00671ADF"/>
    <w:rsid w:val="00BE7526"/>
    <w:rsid w:val="00CE3A6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CF0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3137"/>
    <w:pPr>
      <w:spacing w:after="200"/>
    </w:pPr>
    <w:rPr>
      <w:lang w:eastAsia="ja-JP"/>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3631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3137"/>
    <w:pPr>
      <w:spacing w:after="200"/>
    </w:pPr>
    <w:rPr>
      <w:lang w:eastAsia="ja-JP"/>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3631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s://www.facebook.com/EvolutionTravel/" TargetMode="External"/><Relationship Id="rId7" Type="http://schemas.openxmlformats.org/officeDocument/2006/relationships/hyperlink" Target="https://www.instagram.com/evolutiontravelitali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693</Words>
  <Characters>3955</Characters>
  <Application>Microsoft Macintosh Word</Application>
  <DocSecurity>0</DocSecurity>
  <Lines>32</Lines>
  <Paragraphs>9</Paragraphs>
  <ScaleCrop>false</ScaleCrop>
  <Company>AT comunicazione</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Torresani</dc:creator>
  <cp:keywords/>
  <dc:description/>
  <cp:lastModifiedBy>Claudia Torresani</cp:lastModifiedBy>
  <cp:revision>6</cp:revision>
  <dcterms:created xsi:type="dcterms:W3CDTF">2018-10-04T08:19:00Z</dcterms:created>
  <dcterms:modified xsi:type="dcterms:W3CDTF">2018-10-04T08:22:00Z</dcterms:modified>
</cp:coreProperties>
</file>